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71149" w14:textId="2D93C5D7" w:rsidR="007B07D4" w:rsidRPr="007B07D4" w:rsidRDefault="007B07D4" w:rsidP="007B07D4">
      <w:pPr>
        <w:jc w:val="both"/>
        <w:rPr>
          <w:rFonts w:ascii="Times New Roman" w:hAnsi="Times New Roman" w:cs="Times New Roman"/>
          <w:sz w:val="28"/>
          <w:szCs w:val="28"/>
        </w:rPr>
      </w:pPr>
      <w:r w:rsidRPr="007B07D4">
        <w:rPr>
          <w:rFonts w:ascii="Times New Roman" w:hAnsi="Times New Roman" w:cs="Times New Roman"/>
          <w:sz w:val="28"/>
          <w:szCs w:val="28"/>
        </w:rPr>
        <w:t>Письмо № 40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B07D4">
        <w:rPr>
          <w:rFonts w:ascii="Times New Roman" w:hAnsi="Times New Roman" w:cs="Times New Roman"/>
          <w:sz w:val="28"/>
          <w:szCs w:val="28"/>
        </w:rPr>
        <w:t xml:space="preserve"> от 31 марта 2026 года</w:t>
      </w:r>
    </w:p>
    <w:p w14:paraId="4A5F04FF" w14:textId="77777777" w:rsidR="007B07D4" w:rsidRPr="007B07D4" w:rsidRDefault="007B07D4" w:rsidP="007B07D4">
      <w:pPr>
        <w:rPr>
          <w:rFonts w:ascii="Times New Roman" w:hAnsi="Times New Roman" w:cs="Times New Roman"/>
          <w:sz w:val="28"/>
          <w:szCs w:val="28"/>
        </w:rPr>
      </w:pPr>
    </w:p>
    <w:p w14:paraId="3A4F7E8F" w14:textId="7EADB28F" w:rsidR="007B07D4" w:rsidRPr="001C5DB8" w:rsidRDefault="007B07D4" w:rsidP="001C5DB8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7B07D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Молодежной интеллектуальной лиги </w:t>
      </w:r>
      <w:bookmarkStart w:id="0" w:name="_GoBack"/>
      <w:bookmarkEnd w:id="0"/>
      <w:r>
        <w:rPr>
          <w:rFonts w:ascii="Times New Roman" w:hAnsi="Times New Roman" w:cs="Times New Roman"/>
          <w:b/>
          <w:color w:val="002060"/>
          <w:sz w:val="28"/>
          <w:szCs w:val="28"/>
        </w:rPr>
        <w:t>«Дагестанская викторина»</w:t>
      </w:r>
    </w:p>
    <w:p w14:paraId="16B6F836" w14:textId="77777777" w:rsidR="007B07D4" w:rsidRPr="007B07D4" w:rsidRDefault="007B07D4" w:rsidP="007B07D4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B07D4">
        <w:rPr>
          <w:rFonts w:ascii="Times New Roman" w:eastAsia="Times New Roman" w:hAnsi="Times New Roman" w:cs="Times New Roman"/>
          <w:sz w:val="28"/>
          <w:szCs w:val="28"/>
        </w:rPr>
        <w:t>Руководителям ОО</w:t>
      </w:r>
    </w:p>
    <w:p w14:paraId="045CF54E" w14:textId="77777777" w:rsidR="007B07D4" w:rsidRPr="007B07D4" w:rsidRDefault="007B07D4" w:rsidP="007B07D4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DE24117" w14:textId="77777777" w:rsidR="001C5DB8" w:rsidRDefault="007B07D4" w:rsidP="001C5DB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07D4"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 w:rsidRPr="007B07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07D4"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</w:t>
      </w:r>
      <w:r>
        <w:rPr>
          <w:rStyle w:val="fontstyle01"/>
          <w:rFonts w:ascii="Times New Roman" w:hAnsi="Times New Roman" w:cs="Times New Roman"/>
        </w:rPr>
        <w:t>5006</w:t>
      </w:r>
      <w:r w:rsidRPr="007B07D4">
        <w:rPr>
          <w:rStyle w:val="fontstyle01"/>
          <w:rFonts w:ascii="Times New Roman" w:hAnsi="Times New Roman" w:cs="Times New Roman"/>
        </w:rPr>
        <w:t>/0</w:t>
      </w:r>
      <w:r>
        <w:rPr>
          <w:rStyle w:val="fontstyle01"/>
          <w:rFonts w:ascii="Times New Roman" w:hAnsi="Times New Roman" w:cs="Times New Roman"/>
        </w:rPr>
        <w:t>8</w:t>
      </w:r>
      <w:r w:rsidRPr="007B07D4">
        <w:rPr>
          <w:rStyle w:val="fontstyle01"/>
          <w:rFonts w:ascii="Times New Roman" w:hAnsi="Times New Roman" w:cs="Times New Roman"/>
        </w:rPr>
        <w:t>/1-18/26 от 27.03.2026г.</w:t>
      </w:r>
      <w:r w:rsidRPr="007B07D4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информирует о проведении </w:t>
      </w:r>
      <w:r>
        <w:rPr>
          <w:rFonts w:ascii="Times New Roman" w:hAnsi="Times New Roman" w:cs="Times New Roman"/>
          <w:sz w:val="28"/>
          <w:szCs w:val="28"/>
        </w:rPr>
        <w:t>Молодежной интеллектуальной лиги «Дагестанская викторина»</w:t>
      </w:r>
      <w:r w:rsidRPr="007B07D4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Лига</w:t>
      </w:r>
      <w:r w:rsidRPr="007B07D4">
        <w:rPr>
          <w:rFonts w:ascii="Times New Roman" w:hAnsi="Times New Roman" w:cs="Times New Roman"/>
          <w:sz w:val="28"/>
          <w:szCs w:val="28"/>
        </w:rPr>
        <w:t>).</w:t>
      </w:r>
    </w:p>
    <w:p w14:paraId="391C3EEA" w14:textId="5C02E043" w:rsidR="001C5DB8" w:rsidRDefault="001C5DB8" w:rsidP="001C5DB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DB8">
        <w:rPr>
          <w:rFonts w:ascii="Times New Roman" w:hAnsi="Times New Roman" w:cs="Times New Roman"/>
          <w:sz w:val="28"/>
          <w:szCs w:val="28"/>
        </w:rPr>
        <w:t>Вопросы Лиги охватывают географию, историю, культуру и традиции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DB8">
        <w:rPr>
          <w:rFonts w:ascii="Times New Roman" w:hAnsi="Times New Roman" w:cs="Times New Roman"/>
          <w:sz w:val="28"/>
          <w:szCs w:val="28"/>
        </w:rPr>
        <w:t>народов Республики Дагестан.</w:t>
      </w:r>
    </w:p>
    <w:p w14:paraId="33A4D717" w14:textId="77777777" w:rsidR="001C5DB8" w:rsidRDefault="001C5DB8" w:rsidP="001C5DB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DB8">
        <w:rPr>
          <w:rFonts w:ascii="Times New Roman" w:hAnsi="Times New Roman" w:cs="Times New Roman"/>
          <w:sz w:val="28"/>
          <w:szCs w:val="28"/>
        </w:rPr>
        <w:t>По итогам отборочных этапов лучшие участники станут финалистами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DB8">
        <w:rPr>
          <w:rFonts w:ascii="Times New Roman" w:hAnsi="Times New Roman" w:cs="Times New Roman"/>
          <w:sz w:val="28"/>
          <w:szCs w:val="28"/>
        </w:rPr>
        <w:t>республиканского этапа Лиги, который состоится 24 апреля 2026 года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DB8">
        <w:rPr>
          <w:rFonts w:ascii="Times New Roman" w:hAnsi="Times New Roman" w:cs="Times New Roman"/>
          <w:sz w:val="28"/>
          <w:szCs w:val="28"/>
        </w:rPr>
        <w:t>адресу: г. Каспийск, ТРЦ «Волна», ул. Ленина, 35А.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99DBE3" w14:textId="77777777" w:rsidR="001C5DB8" w:rsidRDefault="001C5DB8" w:rsidP="001C5DB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DB8">
        <w:rPr>
          <w:rFonts w:ascii="Times New Roman" w:hAnsi="Times New Roman" w:cs="Times New Roman"/>
          <w:sz w:val="28"/>
          <w:szCs w:val="28"/>
        </w:rPr>
        <w:t>В связи с этим просим организовать с 26 марта по 24 апреля 2026 года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DB8">
        <w:rPr>
          <w:rFonts w:ascii="Times New Roman" w:hAnsi="Times New Roman" w:cs="Times New Roman"/>
          <w:sz w:val="28"/>
          <w:szCs w:val="28"/>
        </w:rPr>
        <w:t>образовательных организациях проведение отборочных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DB8">
        <w:rPr>
          <w:rFonts w:ascii="Times New Roman" w:hAnsi="Times New Roman" w:cs="Times New Roman"/>
          <w:sz w:val="28"/>
          <w:szCs w:val="28"/>
        </w:rPr>
        <w:t>этапов Молодежной интеллектуальной лиги «Дагестанская викторина».</w:t>
      </w:r>
    </w:p>
    <w:p w14:paraId="224966E2" w14:textId="032F12E7" w:rsidR="001C5DB8" w:rsidRPr="001C5DB8" w:rsidRDefault="001C5DB8" w:rsidP="001C5DB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DB8">
        <w:rPr>
          <w:rFonts w:ascii="Times New Roman" w:hAnsi="Times New Roman" w:cs="Times New Roman"/>
          <w:sz w:val="28"/>
          <w:szCs w:val="28"/>
        </w:rPr>
        <w:t>Контактное лицо по вопросам реализации Лиги Рузанов Руслан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DB8">
        <w:rPr>
          <w:rFonts w:ascii="Times New Roman" w:hAnsi="Times New Roman" w:cs="Times New Roman"/>
          <w:sz w:val="28"/>
          <w:szCs w:val="28"/>
        </w:rPr>
        <w:t>руководитель центра интеллектуального развития «Идальго». Тел.: 8(963)791-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DB8">
        <w:rPr>
          <w:rFonts w:ascii="Times New Roman" w:hAnsi="Times New Roman" w:cs="Times New Roman"/>
          <w:sz w:val="28"/>
          <w:szCs w:val="28"/>
        </w:rPr>
        <w:t xml:space="preserve">02-93, адрес электронной почты: </w:t>
      </w:r>
      <w:r w:rsidRPr="001C5DB8">
        <w:rPr>
          <w:rFonts w:ascii="Times New Roman" w:hAnsi="Times New Roman" w:cs="Times New Roman"/>
          <w:color w:val="0070C0"/>
          <w:sz w:val="28"/>
          <w:szCs w:val="28"/>
        </w:rPr>
        <w:t>dagludens@yandex.ru.</w:t>
      </w:r>
    </w:p>
    <w:p w14:paraId="014FFC77" w14:textId="74FC9E4D" w:rsidR="007B07D4" w:rsidRPr="007B07D4" w:rsidRDefault="001C5DB8" w:rsidP="001C5DB8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1C5DB8">
        <w:rPr>
          <w:rFonts w:ascii="Times New Roman" w:hAnsi="Times New Roman" w:cs="Times New Roman"/>
          <w:sz w:val="28"/>
          <w:szCs w:val="28"/>
        </w:rPr>
        <w:t>Приложение: на 7 л. в 1 экз.</w:t>
      </w:r>
    </w:p>
    <w:p w14:paraId="749501D2" w14:textId="77777777" w:rsidR="007B07D4" w:rsidRPr="007B07D4" w:rsidRDefault="007B07D4" w:rsidP="007B07D4">
      <w:pPr>
        <w:spacing w:line="240" w:lineRule="auto"/>
        <w:ind w:firstLine="567"/>
        <w:jc w:val="both"/>
        <w:rPr>
          <w:sz w:val="28"/>
          <w:szCs w:val="28"/>
        </w:rPr>
      </w:pPr>
    </w:p>
    <w:p w14:paraId="1373D605" w14:textId="77777777" w:rsidR="007B07D4" w:rsidRPr="007B07D4" w:rsidRDefault="007B07D4" w:rsidP="007B0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07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5DE63F14" w14:textId="77777777" w:rsidR="007B07D4" w:rsidRPr="007B07D4" w:rsidRDefault="007B07D4" w:rsidP="007B07D4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07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образования»:                                                                   Х.Н.Исаева</w:t>
      </w:r>
    </w:p>
    <w:p w14:paraId="650EC41F" w14:textId="77777777" w:rsidR="007B07D4" w:rsidRPr="007B07D4" w:rsidRDefault="007B07D4" w:rsidP="007B07D4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B07D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Исп. Гайдарова С.А.</w:t>
      </w:r>
    </w:p>
    <w:p w14:paraId="0286BBA6" w14:textId="77777777" w:rsidR="007B07D4" w:rsidRPr="007B07D4" w:rsidRDefault="007B07D4" w:rsidP="007B07D4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07D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Тел. 8 (964) 000 62 23</w:t>
      </w:r>
    </w:p>
    <w:p w14:paraId="05D96F61" w14:textId="77777777" w:rsidR="007B07D4" w:rsidRPr="00B749C7" w:rsidRDefault="007B07D4" w:rsidP="007B07D4">
      <w:pPr>
        <w:rPr>
          <w:rFonts w:ascii="Times New Roman" w:hAnsi="Times New Roman" w:cs="Times New Roman"/>
          <w:sz w:val="28"/>
          <w:szCs w:val="28"/>
        </w:rPr>
      </w:pPr>
    </w:p>
    <w:p w14:paraId="05392303" w14:textId="77777777" w:rsidR="00FF4A96" w:rsidRDefault="00FF4A96"/>
    <w:sectPr w:rsidR="00FF4A96" w:rsidSect="001C5DB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A96"/>
    <w:rsid w:val="001C5DB8"/>
    <w:rsid w:val="007B07D4"/>
    <w:rsid w:val="00FF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3A18"/>
  <w15:chartTrackingRefBased/>
  <w15:docId w15:val="{2F756497-2861-4A18-990D-A70FD1CE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07D4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B07D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2026-03-31T06:37:00Z</dcterms:created>
  <dcterms:modified xsi:type="dcterms:W3CDTF">2026-03-31T06:47:00Z</dcterms:modified>
</cp:coreProperties>
</file>